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Ansi="Times" w:cs="Times"/>
          <w:sz w:val="48"/>
          <w:sz-cs w:val="48"/>
          <w:b/>
        </w:rPr>
        <w:t xml:space="preserve">PARTH BHARILL, M.D.</w:t>
      </w:r>
    </w:p>
    <w:p>
      <w:pPr>
        <w:jc w:val="center"/>
      </w:pPr>
      <w:r>
        <w:rPr>
          <w:rFonts w:ascii="Times" w:hAnsi="Times" w:cs="Times"/>
          <w:sz w:val="48"/>
          <w:sz-cs w:val="48"/>
          <w:b/>
        </w:rPr>
        <w:t xml:space="preserve">Gastroenterology and Hepatology</w:t>
      </w:r>
    </w:p>
    <w:p>
      <w:pPr/>
      <w:r>
        <w:rPr>
          <w:rFonts w:ascii="Times" w:hAnsi="Times" w:cs="Times"/>
          <w:sz w:val="48"/>
          <w:sz-cs w:val="48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0"/>
          <w:sz-cs w:val="20"/>
        </w:rPr>
        <w:t xml:space="preserve">trgastro@gmail.com | 51 Long Meadow Dr, Pittsburgh, PA 15238</w:t>
      </w:r>
    </w:p>
    <w:p>
      <w:pPr>
        <w:jc w:val="center"/>
      </w:pPr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Experience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0"/>
          <w:sz-cs w:val="20"/>
          <w:i/>
        </w:rPr>
        <w:t xml:space="preserve">Chief of Gastroenterology, Department of Medicine</w:t>
      </w:r>
      <w:r>
        <w:rPr>
          <w:rFonts w:ascii="Times" w:hAnsi="Times" w:cs="Times"/>
          <w:sz w:val="20"/>
          <w:sz-cs w:val="20"/>
          <w:b/>
        </w:rPr>
        <w:t xml:space="preserve"/>
        <w:tab/>
        <w:t xml:space="preserve"/>
      </w:r>
      <w:r>
        <w:rPr>
          <w:rFonts w:ascii="Times" w:hAnsi="Times" w:cs="Times"/>
          <w:sz w:val="20"/>
          <w:sz-cs w:val="20"/>
          <w:i/>
        </w:rPr>
        <w:t xml:space="preserve">2013 – Present </w:t>
      </w:r>
    </w:p>
    <w:p>
      <w:pPr/>
      <w:r>
        <w:rPr>
          <w:rFonts w:ascii="Times" w:hAnsi="Times" w:cs="Times"/>
          <w:sz w:val="20"/>
          <w:sz-cs w:val="20"/>
          <w:i/>
        </w:rPr>
        <w:t xml:space="preserve">Medical Director, Endoscopy Lab</w:t>
      </w:r>
      <w:r>
        <w:rPr>
          <w:rFonts w:ascii="Times" w:hAnsi="Times" w:cs="Times"/>
          <w:sz w:val="20"/>
          <w:sz-cs w:val="20"/>
          <w:b/>
        </w:rPr>
        <w:t xml:space="preserve"/>
        <w:tab/>
        <w:t xml:space="preserve"/>
      </w:r>
      <w:r>
        <w:rPr>
          <w:rFonts w:ascii="Times" w:hAnsi="Times" w:cs="Times"/>
          <w:sz w:val="20"/>
          <w:sz-cs w:val="20"/>
          <w:i/>
        </w:rPr>
        <w:t xml:space="preserve">2009 – 2013</w:t>
      </w:r>
    </w:p>
    <w:p>
      <w:pPr/>
      <w:r>
        <w:rPr>
          <w:rFonts w:ascii="Times" w:hAnsi="Times" w:cs="Times"/>
          <w:sz w:val="20"/>
          <w:sz-cs w:val="20"/>
          <w:i/>
        </w:rPr>
        <w:t xml:space="preserve">Teaching Faculty, Gastroenterology and Hepatology</w:t>
      </w:r>
      <w:r>
        <w:rPr>
          <w:rFonts w:ascii="Times" w:hAnsi="Times" w:cs="Times"/>
          <w:sz w:val="20"/>
          <w:sz-cs w:val="20"/>
          <w:b/>
        </w:rPr>
        <w:t xml:space="preserve"/>
        <w:tab/>
        <w:t xml:space="preserve"/>
      </w:r>
      <w:r>
        <w:rPr>
          <w:rFonts w:ascii="Times" w:hAnsi="Times" w:cs="Times"/>
          <w:sz w:val="20"/>
          <w:sz-cs w:val="20"/>
          <w:i/>
        </w:rPr>
        <w:t xml:space="preserve">1993 – Present</w:t>
      </w:r>
    </w:p>
    <w:p>
      <w:pPr/>
      <w:r>
        <w:rPr>
          <w:rFonts w:ascii="Times" w:hAnsi="Times" w:cs="Times"/>
          <w:sz w:val="20"/>
          <w:sz-cs w:val="20"/>
          <w:b/>
        </w:rPr>
        <w:t xml:space="preserve">UPMC</w:t>
      </w:r>
      <w:r>
        <w:rPr>
          <w:rFonts w:ascii="Times" w:hAnsi="Times" w:cs="Times"/>
          <w:sz w:val="20"/>
          <w:sz-cs w:val="20"/>
        </w:rPr>
        <w:t xml:space="preserve"> </w:t>
      </w:r>
      <w:r>
        <w:rPr>
          <w:rFonts w:ascii="Times" w:hAnsi="Times" w:cs="Times"/>
          <w:sz w:val="20"/>
          <w:sz-cs w:val="20"/>
          <w:b/>
        </w:rPr>
        <w:t xml:space="preserve">Mercy Hospital</w:t>
      </w:r>
      <w:r>
        <w:rPr>
          <w:rFonts w:ascii="Times" w:hAnsi="Times" w:cs="Times"/>
          <w:sz w:val="20"/>
          <w:sz-cs w:val="20"/>
          <w:i/>
        </w:rPr>
        <w:t xml:space="preserve"/>
        <w:tab/>
        <w:t xml:space="preserve"/>
      </w:r>
      <w:r>
        <w:rPr>
          <w:rFonts w:ascii="Times" w:hAnsi="Times" w:cs="Times"/>
          <w:sz w:val="20"/>
          <w:sz-cs w:val="20"/>
        </w:rPr>
        <w:t xml:space="preserve">Pittsburgh, PA</w:t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  <w:i/>
        </w:rPr>
        <w:t xml:space="preserve">Gastroenterology, Hepatology, ERCP, Esophageal Motility</w:t>
      </w:r>
      <w:r>
        <w:rPr>
          <w:rFonts w:ascii="Times" w:hAnsi="Times" w:cs="Times"/>
          <w:sz w:val="20"/>
          <w:sz-cs w:val="20"/>
          <w:b/>
        </w:rPr>
        <w:t xml:space="preserve"/>
        <w:tab/>
        <w:t xml:space="preserve"/>
      </w:r>
      <w:r>
        <w:rPr>
          <w:rFonts w:ascii="Times" w:hAnsi="Times" w:cs="Times"/>
          <w:sz w:val="20"/>
          <w:sz-cs w:val="20"/>
          <w:i/>
        </w:rPr>
        <w:t xml:space="preserve">1999 – Present</w:t>
      </w:r>
    </w:p>
    <w:p>
      <w:pPr/>
      <w:r>
        <w:rPr>
          <w:rFonts w:ascii="Times" w:hAnsi="Times" w:cs="Times"/>
          <w:sz w:val="20"/>
          <w:sz-cs w:val="20"/>
          <w:b/>
        </w:rPr>
        <w:t xml:space="preserve">Private Practice</w:t>
      </w:r>
      <w:r>
        <w:rPr>
          <w:rFonts w:ascii="Times" w:hAnsi="Times" w:cs="Times"/>
          <w:sz w:val="20"/>
          <w:sz-cs w:val="20"/>
          <w:i/>
        </w:rPr>
        <w:t xml:space="preserve"/>
        <w:tab/>
        <w:t xml:space="preserve"/>
      </w:r>
      <w:r>
        <w:rPr>
          <w:rFonts w:ascii="Times" w:hAnsi="Times" w:cs="Times"/>
          <w:sz w:val="20"/>
          <w:sz-cs w:val="20"/>
        </w:rPr>
        <w:t xml:space="preserve">Pittsburgh, PA</w:t>
      </w:r>
    </w:p>
    <w:p>
      <w:pPr/>
      <w:r>
        <w:rPr>
          <w:rFonts w:ascii="Times" w:hAnsi="Times" w:cs="Times"/>
          <w:sz w:val="20"/>
          <w:sz-cs w:val="20"/>
          <w:b/>
        </w:rPr>
        <w:t xml:space="preserve"/>
        <w:tab/>
        <w:t xml:space="preserve"/>
      </w:r>
    </w:p>
    <w:p>
      <w:pPr/>
      <w:r>
        <w:rPr>
          <w:rFonts w:ascii="Times" w:hAnsi="Times" w:cs="Times"/>
          <w:sz w:val="20"/>
          <w:sz-cs w:val="20"/>
          <w:i/>
        </w:rPr>
        <w:t xml:space="preserve">Group Practice</w:t>
      </w:r>
      <w:r>
        <w:rPr>
          <w:rFonts w:ascii="Times" w:hAnsi="Times" w:cs="Times"/>
          <w:sz w:val="20"/>
          <w:sz-cs w:val="20"/>
          <w:b/>
        </w:rPr>
        <w:t xml:space="preserve"/>
        <w:tab/>
        <w:t xml:space="preserve"/>
      </w:r>
      <w:r>
        <w:rPr>
          <w:rFonts w:ascii="Times" w:hAnsi="Times" w:cs="Times"/>
          <w:sz w:val="20"/>
          <w:sz-cs w:val="20"/>
          <w:i/>
        </w:rPr>
        <w:t xml:space="preserve">1993 – 1999</w:t>
      </w:r>
    </w:p>
    <w:p>
      <w:pPr/>
      <w:r>
        <w:rPr>
          <w:rFonts w:ascii="Times" w:hAnsi="Times" w:cs="Times"/>
          <w:sz w:val="20"/>
          <w:sz-cs w:val="20"/>
          <w:b/>
        </w:rPr>
        <w:t xml:space="preserve">McAuley Medical Associates</w:t>
      </w:r>
      <w:r>
        <w:rPr>
          <w:rFonts w:ascii="Times" w:hAnsi="Times" w:cs="Times"/>
          <w:sz w:val="20"/>
          <w:sz-cs w:val="20"/>
        </w:rPr>
        <w:t xml:space="preserve"> </w:t>
        <w:tab/>
        <w:t xml:space="preserve">Pittsburgh, PA</w:t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  <w:i/>
        </w:rPr>
        <w:t xml:space="preserve">Assistant Professor of Medicine, Section of Gastroenterology</w:t>
      </w:r>
      <w:r>
        <w:rPr>
          <w:rFonts w:ascii="Times" w:hAnsi="Times" w:cs="Times"/>
          <w:sz w:val="20"/>
          <w:sz-cs w:val="20"/>
          <w:b/>
        </w:rPr>
        <w:t xml:space="preserve"/>
        <w:tab/>
        <w:t xml:space="preserve"/>
      </w:r>
      <w:r>
        <w:rPr>
          <w:rFonts w:ascii="Times" w:hAnsi="Times" w:cs="Times"/>
          <w:sz w:val="20"/>
          <w:sz-cs w:val="20"/>
          <w:i/>
        </w:rPr>
        <w:t xml:space="preserve">1992 – 1993</w:t>
      </w:r>
    </w:p>
    <w:p>
      <w:pPr/>
      <w:r>
        <w:rPr>
          <w:rFonts w:ascii="Times" w:hAnsi="Times" w:cs="Times"/>
          <w:sz w:val="20"/>
          <w:sz-cs w:val="20"/>
          <w:b/>
        </w:rPr>
        <w:t xml:space="preserve">West Virginia University</w:t>
        <w:tab/>
        <w:t xml:space="preserve"/>
      </w:r>
      <w:r>
        <w:rPr>
          <w:rFonts w:ascii="Times" w:hAnsi="Times" w:cs="Times"/>
          <w:sz w:val="20"/>
          <w:sz-cs w:val="20"/>
        </w:rPr>
        <w:t xml:space="preserve">Morgantown, WV</w:t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  <w:i/>
        </w:rPr>
        <w:t xml:space="preserve">Pharmacy Technician</w:t>
      </w:r>
      <w:r>
        <w:rPr>
          <w:rFonts w:ascii="Times" w:hAnsi="Times" w:cs="Times"/>
          <w:sz w:val="20"/>
          <w:sz-cs w:val="20"/>
          <w:b/>
        </w:rPr>
        <w:t xml:space="preserve"/>
        <w:tab/>
        <w:t xml:space="preserve"/>
      </w:r>
      <w:r>
        <w:rPr>
          <w:rFonts w:ascii="Times" w:hAnsi="Times" w:cs="Times"/>
          <w:sz w:val="20"/>
          <w:sz-cs w:val="20"/>
          <w:i/>
        </w:rPr>
        <w:t xml:space="preserve">1987</w:t>
      </w:r>
    </w:p>
    <w:p>
      <w:pPr/>
      <w:r>
        <w:rPr>
          <w:rFonts w:ascii="Times" w:hAnsi="Times" w:cs="Times"/>
          <w:sz w:val="20"/>
          <w:sz-cs w:val="20"/>
          <w:b/>
        </w:rPr>
        <w:t xml:space="preserve">Pharmacy</w:t>
        <w:tab/>
        <w:t xml:space="preserve"/>
      </w:r>
      <w:r>
        <w:rPr>
          <w:rFonts w:ascii="Times" w:hAnsi="Times" w:cs="Times"/>
          <w:sz w:val="20"/>
          <w:sz-cs w:val="20"/>
        </w:rPr>
        <w:t xml:space="preserve">College Park, MD</w:t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  <w:b/>
        </w:rPr>
        <w:t xml:space="preserve">Professional Interests:</w:t>
      </w:r>
      <w:r>
        <w:rPr>
          <w:rFonts w:ascii="Times" w:hAnsi="Times" w:cs="Times"/>
          <w:sz w:val="23"/>
          <w:sz-cs w:val="23"/>
          <w:b/>
          <w:color w:val="000000"/>
        </w:rPr>
        <w:t xml:space="preserve"> </w:t>
      </w:r>
      <w:r>
        <w:rPr>
          <w:rFonts w:ascii="Times" w:hAnsi="Times" w:cs="Times"/>
          <w:sz w:val="20"/>
          <w:sz-cs w:val="20"/>
          <w:color w:val="000000"/>
        </w:rPr>
        <w:t xml:space="preserve">Endoscopic Ultrasound, Therapeutic ERCP,</w:t>
      </w:r>
      <w:r>
        <w:rPr>
          <w:rFonts w:ascii="Times" w:hAnsi="Times" w:cs="Times"/>
          <w:sz w:val="20"/>
          <w:sz-cs w:val="20"/>
        </w:rPr>
        <w:t xml:space="preserve"> </w:t>
      </w:r>
      <w:r>
        <w:rPr>
          <w:rFonts w:ascii="Times" w:hAnsi="Times" w:cs="Times"/>
          <w:sz w:val="20"/>
          <w:sz-cs w:val="20"/>
          <w:color w:val="000000"/>
        </w:rPr>
        <w:t xml:space="preserve">Esophageal Motility</w:t>
      </w:r>
    </w:p>
    <w:p>
      <w:pPr/>
      <w:r>
        <w:rPr>
          <w:rFonts w:ascii="Times" w:hAnsi="Times" w:cs="Times"/>
          <w:sz w:val="20"/>
          <w:sz-cs w:val="2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Board Certifications &amp; Licensure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0"/>
          <w:sz-cs w:val="20"/>
          <w:i/>
        </w:rPr>
        <w:t xml:space="preserve">American Board of Addiction Medicine </w:t>
        <w:tab/>
        <w:t xml:space="preserve"/>
      </w:r>
      <w:r>
        <w:rPr>
          <w:rFonts w:ascii="Times" w:hAnsi="Times" w:cs="Times"/>
          <w:sz w:val="20"/>
          <w:sz-cs w:val="20"/>
        </w:rPr>
        <w:t xml:space="preserve">2015</w:t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  <w:i/>
        </w:rPr>
        <w:t xml:space="preserve">Gastroenterology (Re-Certification)</w:t>
        <w:tab/>
        <w:t xml:space="preserve"/>
      </w:r>
      <w:r>
        <w:rPr>
          <w:rFonts w:ascii="Times" w:hAnsi="Times" w:cs="Times"/>
          <w:sz w:val="20"/>
          <w:sz-cs w:val="20"/>
        </w:rPr>
        <w:t xml:space="preserve">2013</w:t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  <w:i/>
        </w:rPr>
        <w:t xml:space="preserve">Gastroenterology (Re-Certification)</w:t>
        <w:tab/>
        <w:t xml:space="preserve"/>
      </w:r>
      <w:r>
        <w:rPr>
          <w:rFonts w:ascii="Times" w:hAnsi="Times" w:cs="Times"/>
          <w:sz w:val="20"/>
          <w:sz-cs w:val="20"/>
        </w:rPr>
        <w:t xml:space="preserve">2003</w:t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  <w:i/>
        </w:rPr>
        <w:t xml:space="preserve">Gastroenterology </w:t>
        <w:tab/>
        <w:t xml:space="preserve"/>
      </w:r>
      <w:r>
        <w:rPr>
          <w:rFonts w:ascii="Times" w:hAnsi="Times" w:cs="Times"/>
          <w:sz w:val="20"/>
          <w:sz-cs w:val="20"/>
        </w:rPr>
        <w:t xml:space="preserve">1993</w:t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  <w:i/>
        </w:rPr>
        <w:t xml:space="preserve">American Board of Internal Medicine </w:t>
        <w:tab/>
        <w:t xml:space="preserve"/>
      </w:r>
      <w:r>
        <w:rPr>
          <w:rFonts w:ascii="Times" w:hAnsi="Times" w:cs="Times"/>
          <w:sz w:val="20"/>
          <w:sz-cs w:val="20"/>
        </w:rPr>
        <w:t xml:space="preserve">1990</w:t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  <w:b/>
        </w:rPr>
        <w:t xml:space="preserve">Medical Licensure:  </w:t>
      </w:r>
      <w:r>
        <w:rPr>
          <w:rFonts w:ascii="Times" w:hAnsi="Times" w:cs="Times"/>
          <w:sz w:val="20"/>
          <w:sz-cs w:val="20"/>
        </w:rPr>
        <w:t xml:space="preserve">West Virginia ( Active)</w:t>
      </w:r>
    </w:p>
    <w:p>
      <w:pPr/>
      <w:r>
        <w:rPr>
          <w:rFonts w:ascii="Times" w:hAnsi="Times" w:cs="Times"/>
          <w:sz w:val="20"/>
          <w:sz-cs w:val="20"/>
        </w:rPr>
        <w:t xml:space="preserve">Pennsylvania, ( Temporarily suspended)  Florida (inactive)</w:t>
      </w:r>
    </w:p>
    <w:p>
      <w:pPr/>
      <w:r>
        <w:rPr>
          <w:rFonts w:ascii="Times" w:hAnsi="Times" w:cs="Times"/>
          <w:sz w:val="20"/>
          <w:sz-cs w:val="20"/>
        </w:rPr>
        <w:t xml:space="preserve"/>
        <w:tab/>
        <w:t xml:space="preserve"/>
        <w:tab/>
        <w:t xml:space="preserve">       </w:t>
        <w:tab/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Education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0"/>
          <w:sz-cs w:val="20"/>
          <w:i/>
        </w:rPr>
        <w:t xml:space="preserve">Gastroenterology Fellowship</w:t>
      </w:r>
      <w:r>
        <w:rPr>
          <w:rFonts w:ascii="Times" w:hAnsi="Times" w:cs="Times"/>
          <w:sz w:val="20"/>
          <w:sz-cs w:val="20"/>
          <w:b/>
        </w:rPr>
        <w:t xml:space="preserve"/>
        <w:tab/>
        <w:t xml:space="preserve"/>
      </w:r>
      <w:r>
        <w:rPr>
          <w:rFonts w:ascii="Times" w:hAnsi="Times" w:cs="Times"/>
          <w:sz w:val="20"/>
          <w:sz-cs w:val="20"/>
          <w:i/>
        </w:rPr>
        <w:t xml:space="preserve">1990 – 1992</w:t>
      </w:r>
    </w:p>
    <w:p>
      <w:pPr/>
      <w:r>
        <w:rPr>
          <w:rFonts w:ascii="Times" w:hAnsi="Times" w:cs="Times"/>
          <w:sz w:val="20"/>
          <w:sz-cs w:val="20"/>
          <w:b/>
        </w:rPr>
        <w:t xml:space="preserve">West Virginia University School of Medicine</w:t>
        <w:tab/>
        <w:t xml:space="preserve"/>
      </w:r>
      <w:r>
        <w:rPr>
          <w:rFonts w:ascii="Times" w:hAnsi="Times" w:cs="Times"/>
          <w:sz w:val="20"/>
          <w:sz-cs w:val="20"/>
        </w:rPr>
        <w:t xml:space="preserve">Morgantown, WV</w:t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  <w:i/>
        </w:rPr>
        <w:t xml:space="preserve">Internship and Residency</w:t>
      </w:r>
      <w:r>
        <w:rPr>
          <w:rFonts w:ascii="Times" w:hAnsi="Times" w:cs="Times"/>
          <w:sz w:val="20"/>
          <w:sz-cs w:val="20"/>
          <w:b/>
        </w:rPr>
        <w:t xml:space="preserve"/>
        <w:tab/>
        <w:t xml:space="preserve"/>
      </w:r>
      <w:r>
        <w:rPr>
          <w:rFonts w:ascii="Times" w:hAnsi="Times" w:cs="Times"/>
          <w:sz w:val="20"/>
          <w:sz-cs w:val="20"/>
          <w:i/>
        </w:rPr>
        <w:t xml:space="preserve">1987 – 1990</w:t>
      </w:r>
    </w:p>
    <w:p>
      <w:pPr/>
      <w:r>
        <w:rPr>
          <w:rFonts w:ascii="Times" w:hAnsi="Times" w:cs="Times"/>
          <w:sz w:val="20"/>
          <w:sz-cs w:val="20"/>
          <w:b/>
        </w:rPr>
        <w:t xml:space="preserve">McKeesport Hospital, Department of Internal Medicine</w:t>
        <w:tab/>
        <w:t xml:space="preserve"/>
      </w:r>
      <w:r>
        <w:rPr>
          <w:rFonts w:ascii="Times" w:hAnsi="Times" w:cs="Times"/>
          <w:sz w:val="20"/>
          <w:sz-cs w:val="20"/>
        </w:rPr>
        <w:t xml:space="preserve">McKeesport, PA</w:t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  <w:i/>
        </w:rPr>
        <w:t xml:space="preserve">FMGEMS, FLEX</w:t>
      </w:r>
      <w:r>
        <w:rPr>
          <w:rFonts w:ascii="Times" w:hAnsi="Times" w:cs="Times"/>
          <w:sz w:val="20"/>
          <w:sz-cs w:val="20"/>
          <w:b/>
        </w:rPr>
        <w:t xml:space="preserve"/>
        <w:tab/>
        <w:t xml:space="preserve"/>
      </w:r>
      <w:r>
        <w:rPr>
          <w:rFonts w:ascii="Times" w:hAnsi="Times" w:cs="Times"/>
          <w:sz w:val="20"/>
          <w:sz-cs w:val="20"/>
          <w:i/>
        </w:rPr>
        <w:t xml:space="preserve">1985 – 1987</w:t>
      </w:r>
    </w:p>
    <w:p>
      <w:pPr/>
      <w:r>
        <w:rPr>
          <w:rFonts w:ascii="Times" w:hAnsi="Times" w:cs="Times"/>
          <w:sz w:val="20"/>
          <w:sz-cs w:val="20"/>
          <w:b/>
        </w:rPr>
        <w:t xml:space="preserve">Foreign Medical Examinations</w:t>
        <w:tab/>
        <w:t xml:space="preserve"/>
      </w:r>
      <w:r>
        <w:rPr>
          <w:rFonts w:ascii="Times" w:hAnsi="Times" w:cs="Times"/>
          <w:sz w:val="20"/>
          <w:sz-cs w:val="20"/>
        </w:rPr>
        <w:t xml:space="preserve">Pittsburgh, PA</w:t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  <w:i/>
        </w:rPr>
        <w:t xml:space="preserve">Residency</w:t>
      </w:r>
      <w:r>
        <w:rPr>
          <w:rFonts w:ascii="Times" w:hAnsi="Times" w:cs="Times"/>
          <w:sz w:val="20"/>
          <w:sz-cs w:val="20"/>
          <w:b/>
        </w:rPr>
        <w:t xml:space="preserve"/>
        <w:tab/>
        <w:t xml:space="preserve"/>
      </w:r>
      <w:r>
        <w:rPr>
          <w:rFonts w:ascii="Times" w:hAnsi="Times" w:cs="Times"/>
          <w:sz w:val="20"/>
          <w:sz-cs w:val="20"/>
          <w:i/>
        </w:rPr>
        <w:t xml:space="preserve">1983 – 1986</w:t>
      </w:r>
    </w:p>
    <w:p>
      <w:pPr/>
      <w:r>
        <w:rPr>
          <w:rFonts w:ascii="Times" w:hAnsi="Times" w:cs="Times"/>
          <w:sz w:val="20"/>
          <w:sz-cs w:val="20"/>
          <w:b/>
        </w:rPr>
        <w:t xml:space="preserve">University of Rajasthan</w:t>
        <w:tab/>
        <w:t xml:space="preserve"/>
      </w:r>
      <w:r>
        <w:rPr>
          <w:rFonts w:ascii="Times" w:hAnsi="Times" w:cs="Times"/>
          <w:sz w:val="20"/>
          <w:sz-cs w:val="20"/>
        </w:rPr>
        <w:t xml:space="preserve">Jaipur, India</w:t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  <w:i/>
        </w:rPr>
        <w:t xml:space="preserve">Rotating Internship, Medicine and Surgery</w:t>
      </w:r>
      <w:r>
        <w:rPr>
          <w:rFonts w:ascii="Times" w:hAnsi="Times" w:cs="Times"/>
          <w:sz w:val="20"/>
          <w:sz-cs w:val="20"/>
          <w:b/>
        </w:rPr>
        <w:t xml:space="preserve"/>
        <w:tab/>
        <w:t xml:space="preserve"/>
      </w:r>
      <w:r>
        <w:rPr>
          <w:rFonts w:ascii="Times" w:hAnsi="Times" w:cs="Times"/>
          <w:sz w:val="20"/>
          <w:sz-cs w:val="20"/>
          <w:i/>
        </w:rPr>
        <w:t xml:space="preserve">1982 – 1983</w:t>
      </w:r>
    </w:p>
    <w:p>
      <w:pPr/>
      <w:r>
        <w:rPr>
          <w:rFonts w:ascii="Times" w:hAnsi="Times" w:cs="Times"/>
          <w:sz w:val="20"/>
          <w:sz-cs w:val="20"/>
          <w:i/>
        </w:rPr>
        <w:t xml:space="preserve">M.B.;B.S. </w:t>
      </w:r>
      <w:r>
        <w:rPr>
          <w:rFonts w:ascii="Times" w:hAnsi="Times" w:cs="Times"/>
          <w:sz w:val="20"/>
          <w:sz-cs w:val="20"/>
          <w:b/>
        </w:rPr>
        <w:t xml:space="preserve"/>
        <w:tab/>
        <w:t xml:space="preserve"/>
      </w:r>
      <w:r>
        <w:rPr>
          <w:rFonts w:ascii="Times" w:hAnsi="Times" w:cs="Times"/>
          <w:sz w:val="20"/>
          <w:sz-cs w:val="20"/>
          <w:i/>
        </w:rPr>
        <w:t xml:space="preserve">1976 – 1982</w:t>
      </w:r>
    </w:p>
    <w:p>
      <w:pPr/>
      <w:r>
        <w:rPr>
          <w:rFonts w:ascii="Times" w:hAnsi="Times" w:cs="Times"/>
          <w:sz w:val="20"/>
          <w:sz-cs w:val="20"/>
          <w:b/>
        </w:rPr>
        <w:t xml:space="preserve">S.M.S. Medical College</w:t>
        <w:tab/>
        <w:t xml:space="preserve"/>
      </w:r>
      <w:r>
        <w:rPr>
          <w:rFonts w:ascii="Times" w:hAnsi="Times" w:cs="Times"/>
          <w:sz w:val="20"/>
          <w:sz-cs w:val="20"/>
        </w:rPr>
        <w:t xml:space="preserve">Jaipur, India</w:t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  <w:i/>
        </w:rPr>
        <w:t xml:space="preserve">Bachelor of Science</w:t>
      </w:r>
      <w:r>
        <w:rPr>
          <w:rFonts w:ascii="Times" w:hAnsi="Times" w:cs="Times"/>
          <w:sz w:val="20"/>
          <w:sz-cs w:val="20"/>
          <w:b/>
        </w:rPr>
        <w:t xml:space="preserve"/>
        <w:tab/>
        <w:t xml:space="preserve"/>
      </w:r>
      <w:r>
        <w:rPr>
          <w:rFonts w:ascii="Times" w:hAnsi="Times" w:cs="Times"/>
          <w:sz w:val="20"/>
          <w:sz-cs w:val="20"/>
          <w:i/>
        </w:rPr>
        <w:t xml:space="preserve">1974 – 1976</w:t>
      </w:r>
    </w:p>
    <w:p>
      <w:pPr/>
      <w:r>
        <w:rPr>
          <w:rFonts w:ascii="Times" w:hAnsi="Times" w:cs="Times"/>
          <w:sz w:val="20"/>
          <w:sz-cs w:val="20"/>
          <w:b/>
        </w:rPr>
        <w:t xml:space="preserve">Maharaja’s College, University of Rajasthan</w:t>
        <w:tab/>
        <w:t xml:space="preserve"/>
      </w:r>
      <w:r>
        <w:rPr>
          <w:rFonts w:ascii="Times" w:hAnsi="Times" w:cs="Times"/>
          <w:sz w:val="20"/>
          <w:sz-cs w:val="20"/>
        </w:rPr>
        <w:t xml:space="preserve">Jaipur, India</w:t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Community Service </w:t>
      </w:r>
    </w:p>
    <w:p>
      <w:pPr/>
      <w:r>
        <w:rPr>
          <w:rFonts w:ascii="Times" w:hAnsi="Times" w:cs="Times"/>
          <w:sz w:val="20"/>
          <w:sz-cs w:val="20"/>
          <w:i/>
        </w:rPr>
        <w:t xml:space="preserve">Trustee; Coordinated Disaster Relief: Katrina, Houston floods, Nepal Earthquake</w:t>
      </w:r>
      <w:r>
        <w:rPr>
          <w:rFonts w:ascii="Times" w:hAnsi="Times" w:cs="Times"/>
          <w:sz w:val="20"/>
          <w:sz-cs w:val="20"/>
          <w:b/>
        </w:rPr>
        <w:t xml:space="preserve"/>
        <w:tab/>
        <w:t xml:space="preserve"/>
      </w:r>
      <w:r>
        <w:rPr>
          <w:rFonts w:ascii="Times" w:hAnsi="Times" w:cs="Times"/>
          <w:sz w:val="20"/>
          <w:sz-cs w:val="20"/>
          <w:i/>
        </w:rPr>
        <w:t xml:space="preserve">1995 – Present</w:t>
      </w:r>
    </w:p>
    <w:p>
      <w:pPr/>
      <w:r>
        <w:rPr>
          <w:rFonts w:ascii="Times" w:hAnsi="Times" w:cs="Times"/>
          <w:sz w:val="20"/>
          <w:sz-cs w:val="20"/>
        </w:rPr>
        <w:t xml:space="preserve">Sunday School Teacher</w:t>
      </w:r>
      <w:r>
        <w:rPr>
          <w:rFonts w:ascii="Times" w:hAnsi="Times" w:cs="Times"/>
          <w:sz w:val="20"/>
          <w:sz-cs w:val="20"/>
          <w:b/>
        </w:rPr>
        <w:t xml:space="preserve"/>
        <w:tab/>
        <w:t xml:space="preserve"/>
      </w:r>
      <w:r>
        <w:rPr>
          <w:rFonts w:ascii="Times" w:hAnsi="Times" w:cs="Times"/>
          <w:sz w:val="20"/>
          <w:sz-cs w:val="20"/>
          <w:i/>
        </w:rPr>
        <w:t xml:space="preserve">2002 – 2012</w:t>
      </w:r>
    </w:p>
    <w:p>
      <w:pPr/>
      <w:r>
        <w:rPr>
          <w:rFonts w:ascii="Times" w:hAnsi="Times" w:cs="Times"/>
          <w:sz w:val="20"/>
          <w:sz-cs w:val="20"/>
          <w:b/>
        </w:rPr>
        <w:t xml:space="preserve">Hindu Jain Temple</w:t>
        <w:tab/>
        <w:t xml:space="preserve"/>
      </w:r>
      <w:r>
        <w:rPr>
          <w:rFonts w:ascii="Times" w:hAnsi="Times" w:cs="Times"/>
          <w:sz w:val="20"/>
          <w:sz-cs w:val="20"/>
        </w:rPr>
        <w:t xml:space="preserve">Monroeville, PA</w:t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>Volunteer</w:t>
      </w:r>
      <w:r>
        <w:rPr>
          <w:rFonts w:ascii="Times" w:hAnsi="Times" w:cs="Times"/>
          <w:sz w:val="20"/>
          <w:sz-cs w:val="20"/>
          <w:b/>
        </w:rPr>
        <w:t xml:space="preserve"/>
        <w:tab/>
        <w:t xml:space="preserve"/>
      </w:r>
      <w:r>
        <w:rPr>
          <w:rFonts w:ascii="Times" w:hAnsi="Times" w:cs="Times"/>
          <w:sz w:val="20"/>
          <w:sz-cs w:val="20"/>
          <w:i/>
        </w:rPr>
        <w:t xml:space="preserve">2005 – 2015</w:t>
      </w:r>
    </w:p>
    <w:p>
      <w:pPr/>
      <w:r>
        <w:rPr>
          <w:rFonts w:ascii="Times" w:hAnsi="Times" w:cs="Times"/>
          <w:sz w:val="20"/>
          <w:sz-cs w:val="20"/>
          <w:b/>
        </w:rPr>
        <w:t xml:space="preserve">Jubilee Soup Kitchen</w:t>
        <w:tab/>
        <w:t xml:space="preserve"/>
      </w:r>
      <w:r>
        <w:rPr>
          <w:rFonts w:ascii="Times" w:hAnsi="Times" w:cs="Times"/>
          <w:sz w:val="20"/>
          <w:sz-cs w:val="20"/>
        </w:rPr>
        <w:t xml:space="preserve">Pittsburgh, PA</w:t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Professional Positions </w:t>
      </w:r>
    </w:p>
    <w:p>
      <w:pPr/>
      <w:r>
        <w:rPr>
          <w:rFonts w:ascii="Times" w:hAnsi="Times" w:cs="Times"/>
          <w:sz w:val="20"/>
          <w:sz-cs w:val="20"/>
          <w:i/>
        </w:rPr>
        <w:t xml:space="preserve">Member, Patient Safety Peer Review Committee</w:t>
      </w:r>
      <w:r>
        <w:rPr>
          <w:rFonts w:ascii="Times" w:hAnsi="Times" w:cs="Times"/>
          <w:sz w:val="20"/>
          <w:sz-cs w:val="20"/>
          <w:b/>
        </w:rPr>
        <w:t xml:space="preserve"/>
        <w:tab/>
        <w:t xml:space="preserve"/>
      </w:r>
      <w:r>
        <w:rPr>
          <w:rFonts w:ascii="Times" w:hAnsi="Times" w:cs="Times"/>
          <w:sz w:val="20"/>
          <w:sz-cs w:val="20"/>
          <w:i/>
        </w:rPr>
        <w:t xml:space="preserve">2017 – 2018</w:t>
      </w:r>
    </w:p>
    <w:p>
      <w:pPr/>
      <w:r>
        <w:rPr>
          <w:rFonts w:ascii="Times" w:hAnsi="Times" w:cs="Times"/>
          <w:sz w:val="20"/>
          <w:sz-cs w:val="20"/>
          <w:i/>
        </w:rPr>
        <w:t xml:space="preserve">Chief, UPMC Mercy Residency Appeals Committee</w:t>
        <w:tab/>
        <w:t xml:space="preserve">2018</w:t>
      </w:r>
    </w:p>
    <w:p>
      <w:pPr/>
      <w:r>
        <w:rPr>
          <w:rFonts w:ascii="Times" w:hAnsi="Times" w:cs="Times"/>
          <w:sz w:val="20"/>
          <w:sz-cs w:val="20"/>
          <w:i/>
        </w:rPr>
        <w:t xml:space="preserve">Member, Gastroenterology Service Line</w:t>
        <w:tab/>
        <w:t xml:space="preserve">2017 – 2018</w:t>
      </w:r>
    </w:p>
    <w:p>
      <w:pPr/>
      <w:r>
        <w:rPr>
          <w:rFonts w:ascii="Times" w:hAnsi="Times" w:cs="Times"/>
          <w:sz w:val="20"/>
          <w:sz-cs w:val="20"/>
          <w:b/>
        </w:rPr>
        <w:t xml:space="preserve">UPMC Mercy Hospital</w:t>
        <w:tab/>
        <w:t xml:space="preserve"/>
      </w:r>
      <w:r>
        <w:rPr>
          <w:rFonts w:ascii="Times" w:hAnsi="Times" w:cs="Times"/>
          <w:sz w:val="20"/>
          <w:sz-cs w:val="20"/>
        </w:rPr>
        <w:t xml:space="preserve">Pittsburgh, PA</w:t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  <w:i/>
        </w:rPr>
        <w:t xml:space="preserve">President – Donated AEDs for public places</w:t>
      </w:r>
      <w:r>
        <w:rPr>
          <w:rFonts w:ascii="Times" w:hAnsi="Times" w:cs="Times"/>
          <w:sz w:val="20"/>
          <w:sz-cs w:val="20"/>
          <w:b/>
        </w:rPr>
        <w:t xml:space="preserve"/>
        <w:tab/>
        <w:t xml:space="preserve"/>
      </w:r>
      <w:r>
        <w:rPr>
          <w:rFonts w:ascii="Times" w:hAnsi="Times" w:cs="Times"/>
          <w:sz w:val="20"/>
          <w:sz-cs w:val="20"/>
          <w:i/>
        </w:rPr>
        <w:t xml:space="preserve">2015 – 2016</w:t>
      </w:r>
    </w:p>
    <w:p>
      <w:pPr/>
      <w:r>
        <w:rPr>
          <w:rFonts w:ascii="Times" w:hAnsi="Times" w:cs="Times"/>
          <w:sz w:val="20"/>
          <w:sz-cs w:val="20"/>
          <w:i/>
        </w:rPr>
        <w:t xml:space="preserve">Secretary</w:t>
      </w:r>
      <w:r>
        <w:rPr>
          <w:rFonts w:ascii="Times" w:hAnsi="Times" w:cs="Times"/>
          <w:sz w:val="20"/>
          <w:sz-cs w:val="20"/>
          <w:b/>
        </w:rPr>
        <w:t xml:space="preserve"/>
        <w:tab/>
        <w:t xml:space="preserve"/>
      </w:r>
      <w:r>
        <w:rPr>
          <w:rFonts w:ascii="Times" w:hAnsi="Times" w:cs="Times"/>
          <w:sz w:val="20"/>
          <w:sz-cs w:val="20"/>
          <w:i/>
        </w:rPr>
        <w:t xml:space="preserve">2014 – 2015</w:t>
      </w:r>
    </w:p>
    <w:p>
      <w:pPr/>
      <w:r>
        <w:rPr>
          <w:rFonts w:ascii="Times" w:hAnsi="Times" w:cs="Times"/>
          <w:sz w:val="20"/>
          <w:sz-cs w:val="20"/>
          <w:i/>
        </w:rPr>
        <w:t xml:space="preserve">Member, Executive Committee</w:t>
      </w:r>
      <w:r>
        <w:rPr>
          <w:rFonts w:ascii="Times" w:hAnsi="Times" w:cs="Times"/>
          <w:sz w:val="20"/>
          <w:sz-cs w:val="20"/>
          <w:b/>
        </w:rPr>
        <w:t xml:space="preserve"/>
        <w:tab/>
        <w:t xml:space="preserve"/>
      </w:r>
      <w:r>
        <w:rPr>
          <w:rFonts w:ascii="Times" w:hAnsi="Times" w:cs="Times"/>
          <w:sz w:val="20"/>
          <w:sz-cs w:val="20"/>
          <w:i/>
        </w:rPr>
        <w:t xml:space="preserve">2014 – 2018</w:t>
      </w:r>
    </w:p>
    <w:p>
      <w:pPr/>
      <w:r>
        <w:rPr>
          <w:rFonts w:ascii="Times" w:hAnsi="Times" w:cs="Times"/>
          <w:sz w:val="20"/>
          <w:sz-cs w:val="20"/>
          <w:b/>
        </w:rPr>
        <w:t xml:space="preserve">Tristate Association of Physicians of Indian Origin</w:t>
        <w:tab/>
        <w:t xml:space="preserve"/>
      </w:r>
      <w:r>
        <w:rPr>
          <w:rFonts w:ascii="Times" w:hAnsi="Times" w:cs="Times"/>
          <w:sz w:val="20"/>
          <w:sz-cs w:val="20"/>
        </w:rPr>
        <w:t xml:space="preserve">Pittsburgh, PA</w:t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  <w:i/>
        </w:rPr>
        <w:t xml:space="preserve">Regional Director, Mid-Atlantic Region</w:t>
      </w:r>
      <w:r>
        <w:rPr>
          <w:rFonts w:ascii="Times" w:hAnsi="Times" w:cs="Times"/>
          <w:sz w:val="20"/>
          <w:sz-cs w:val="20"/>
          <w:b/>
        </w:rPr>
        <w:t xml:space="preserve"/>
        <w:tab/>
        <w:t xml:space="preserve"/>
      </w:r>
      <w:r>
        <w:rPr>
          <w:rFonts w:ascii="Times" w:hAnsi="Times" w:cs="Times"/>
          <w:sz w:val="20"/>
          <w:sz-cs w:val="20"/>
          <w:i/>
        </w:rPr>
        <w:t xml:space="preserve">2018</w:t>
      </w:r>
    </w:p>
    <w:p>
      <w:pPr/>
      <w:r>
        <w:rPr>
          <w:rFonts w:ascii="Times" w:hAnsi="Times" w:cs="Times"/>
          <w:sz w:val="20"/>
          <w:sz-cs w:val="20"/>
          <w:i/>
        </w:rPr>
        <w:t xml:space="preserve">Member</w:t>
      </w:r>
      <w:r>
        <w:rPr>
          <w:rFonts w:ascii="Times" w:hAnsi="Times" w:cs="Times"/>
          <w:sz w:val="20"/>
          <w:sz-cs w:val="20"/>
          <w:b/>
        </w:rPr>
        <w:t xml:space="preserve"/>
        <w:tab/>
        <w:t xml:space="preserve"/>
      </w:r>
      <w:r>
        <w:rPr>
          <w:rFonts w:ascii="Times" w:hAnsi="Times" w:cs="Times"/>
          <w:sz w:val="20"/>
          <w:sz-cs w:val="20"/>
          <w:i/>
        </w:rPr>
        <w:t xml:space="preserve">2004 – Present</w:t>
      </w:r>
    </w:p>
    <w:p>
      <w:pPr/>
      <w:r>
        <w:rPr>
          <w:rFonts w:ascii="Times" w:hAnsi="Times" w:cs="Times"/>
          <w:sz w:val="20"/>
          <w:sz-cs w:val="20"/>
          <w:b/>
        </w:rPr>
        <w:t xml:space="preserve">American Association of Physicians of Indian Origin</w:t>
        <w:tab/>
        <w:t xml:space="preserve"/>
      </w:r>
      <w:r>
        <w:rPr>
          <w:rFonts w:ascii="Times" w:hAnsi="Times" w:cs="Times"/>
          <w:sz w:val="20"/>
          <w:sz-cs w:val="20"/>
        </w:rPr>
        <w:t xml:space="preserve">Pittsburgh, PA</w:t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Papers, Presentations, Memberships</w:t>
      </w:r>
    </w:p>
    <w:p>
      <w:pPr/>
      <w:r>
        <w:rPr>
          <w:rFonts w:ascii="Times" w:hAnsi="Times" w:cs="Times"/>
          <w:sz w:val="20"/>
          <w:sz-cs w:val="20"/>
          <w:i/>
        </w:rPr>
        <w:t xml:space="preserve">Autoimmune Pancreatitis: A Case of Atypical Radiographic Findings</w:t>
      </w:r>
      <w:r>
        <w:rPr>
          <w:rFonts w:ascii="Times" w:hAnsi="Times" w:cs="Times"/>
          <w:sz w:val="20"/>
          <w:sz-cs w:val="20"/>
          <w:b/>
        </w:rPr>
        <w:t xml:space="preserve"/>
        <w:tab/>
        <w:t xml:space="preserve"/>
      </w:r>
      <w:r>
        <w:rPr>
          <w:rFonts w:ascii="Times" w:hAnsi="Times" w:cs="Times"/>
          <w:sz w:val="20"/>
          <w:sz-cs w:val="20"/>
          <w:i/>
        </w:rPr>
        <w:t xml:space="preserve">2016</w:t>
      </w:r>
    </w:p>
    <w:p>
      <w:pPr/>
      <w:r>
        <w:rPr>
          <w:rFonts w:ascii="Times" w:hAnsi="Times" w:cs="Times"/>
          <w:sz w:val="20"/>
          <w:sz-cs w:val="20"/>
          <w:b/>
        </w:rPr>
        <w:t xml:space="preserve">Case Reports in Gastroenterology, 2016; 10: 581-588</w:t>
        <w:tab/>
        <w:t xml:space="preserve"/>
      </w:r>
      <w:r>
        <w:rPr>
          <w:rFonts w:ascii="Times" w:hAnsi="Times" w:cs="Times"/>
          <w:sz w:val="20"/>
          <w:sz-cs w:val="20"/>
        </w:rPr>
        <w:t xml:space="preserve">Pittsburgh, PA</w:t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  <w:i/>
        </w:rPr>
        <w:t xml:space="preserve">Member</w:t>
      </w:r>
      <w:r>
        <w:rPr>
          <w:rFonts w:ascii="Times" w:hAnsi="Times" w:cs="Times"/>
          <w:sz w:val="20"/>
          <w:sz-cs w:val="20"/>
          <w:b/>
        </w:rPr>
        <w:t xml:space="preserve"/>
        <w:tab/>
        <w:t xml:space="preserve"/>
      </w:r>
      <w:r>
        <w:rPr>
          <w:rFonts w:ascii="Times" w:hAnsi="Times" w:cs="Times"/>
          <w:sz w:val="20"/>
          <w:sz-cs w:val="20"/>
          <w:i/>
        </w:rPr>
        <w:t xml:space="preserve">1993 – Present</w:t>
      </w:r>
    </w:p>
    <w:p>
      <w:pPr/>
      <w:r>
        <w:rPr>
          <w:rFonts w:ascii="Times" w:hAnsi="Times" w:cs="Times"/>
          <w:sz w:val="20"/>
          <w:sz-cs w:val="20"/>
          <w:b/>
        </w:rPr>
        <w:t xml:space="preserve">American College of Gastroenterology</w:t>
        <w:tab/>
        <w:t xml:space="preserve"/>
      </w:r>
      <w:r>
        <w:rPr>
          <w:rFonts w:ascii="Times" w:hAnsi="Times" w:cs="Times"/>
          <w:sz w:val="20"/>
          <w:sz-cs w:val="20"/>
        </w:rPr>
        <w:t xml:space="preserve">Pittsburgh, PA</w:t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  <w:i/>
        </w:rPr>
        <w:t xml:space="preserve">Research Presenter</w:t>
      </w:r>
      <w:r>
        <w:rPr>
          <w:rFonts w:ascii="Times" w:hAnsi="Times" w:cs="Times"/>
          <w:sz w:val="20"/>
          <w:sz-cs w:val="20"/>
          <w:b/>
        </w:rPr>
        <w:t xml:space="preserve"/>
        <w:tab/>
        <w:t xml:space="preserve"/>
      </w:r>
      <w:r>
        <w:rPr>
          <w:rFonts w:ascii="Times" w:hAnsi="Times" w:cs="Times"/>
          <w:sz w:val="20"/>
          <w:sz-cs w:val="20"/>
          <w:i/>
        </w:rPr>
        <w:t xml:space="preserve">1991</w:t>
      </w:r>
    </w:p>
    <w:p>
      <w:pPr/>
      <w:r>
        <w:rPr>
          <w:rFonts w:ascii="Times" w:hAnsi="Times" w:cs="Times"/>
          <w:sz w:val="20"/>
          <w:sz-cs w:val="20"/>
          <w:b/>
        </w:rPr>
        <w:t xml:space="preserve">West Virginia Gastrointestinal Society</w:t>
        <w:tab/>
        <w:t xml:space="preserve"/>
      </w:r>
      <w:r>
        <w:rPr>
          <w:rFonts w:ascii="Times" w:hAnsi="Times" w:cs="Times"/>
          <w:sz w:val="20"/>
          <w:sz-cs w:val="20"/>
        </w:rPr>
        <w:t xml:space="preserve">Morgantown, WV</w:t>
      </w:r>
    </w:p>
    <w:sectPr>
      <w:pgSz w:w="12240" w:h="15840"/>
      <w:pgMar w:top="432" w:right="720" w:bottom="576" w:left="72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Shivum Bharill</dc:creator>
</cp:coreProperties>
</file>

<file path=docProps/meta.xml><?xml version="1.0" encoding="utf-8"?>
<meta xmlns="http://schemas.apple.com/cocoa/2006/metadata">
  <generator>CocoaOOXMLWriter/1265.21</generator>
</meta>
</file>